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4601A" w14:textId="307A2C78" w:rsidR="00052C2F" w:rsidRDefault="00B62F3D" w:rsidP="00B62F3D">
      <w:pPr>
        <w:ind w:left="-993" w:right="-1045"/>
      </w:pPr>
      <w:r>
        <w:t>To Whom It May Concern,</w:t>
      </w:r>
    </w:p>
    <w:p w14:paraId="5A08CD29" w14:textId="77777777" w:rsidR="00B62F3D" w:rsidRDefault="00B62F3D" w:rsidP="00B62F3D">
      <w:pPr>
        <w:ind w:left="-993" w:right="-1045"/>
      </w:pPr>
      <w:bookmarkStart w:id="0" w:name="_GoBack"/>
      <w:bookmarkEnd w:id="0"/>
    </w:p>
    <w:sectPr w:rsidR="00B62F3D" w:rsidSect="00B62F3D">
      <w:headerReference w:type="default" r:id="rId6"/>
      <w:pgSz w:w="11900" w:h="16840"/>
      <w:pgMar w:top="3260" w:right="1440" w:bottom="15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1A5C2" w14:textId="77777777" w:rsidR="00007BE4" w:rsidRDefault="00007BE4" w:rsidP="00B62F3D">
      <w:r>
        <w:separator/>
      </w:r>
    </w:p>
  </w:endnote>
  <w:endnote w:type="continuationSeparator" w:id="0">
    <w:p w14:paraId="07488493" w14:textId="77777777" w:rsidR="00007BE4" w:rsidRDefault="00007BE4" w:rsidP="00B6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D2765" w14:textId="77777777" w:rsidR="00007BE4" w:rsidRDefault="00007BE4" w:rsidP="00B62F3D">
      <w:r>
        <w:separator/>
      </w:r>
    </w:p>
  </w:footnote>
  <w:footnote w:type="continuationSeparator" w:id="0">
    <w:p w14:paraId="4E17C6CD" w14:textId="77777777" w:rsidR="00007BE4" w:rsidRDefault="00007BE4" w:rsidP="00B62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CBC96" w14:textId="6598129F" w:rsidR="00B62F3D" w:rsidRDefault="00B62F3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0F4910" wp14:editId="50EF3045">
          <wp:simplePos x="0" y="0"/>
          <wp:positionH relativeFrom="column">
            <wp:posOffset>-914400</wp:posOffset>
          </wp:positionH>
          <wp:positionV relativeFrom="paragraph">
            <wp:posOffset>-457594</wp:posOffset>
          </wp:positionV>
          <wp:extent cx="7561690" cy="10687803"/>
          <wp:effectExtent l="0" t="0" r="0" b="5715"/>
          <wp:wrapNone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AVA 2020_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697" cy="107033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F3D"/>
    <w:rsid w:val="00007BE4"/>
    <w:rsid w:val="00052C2F"/>
    <w:rsid w:val="006F5787"/>
    <w:rsid w:val="00B6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7D94C"/>
  <w15:chartTrackingRefBased/>
  <w15:docId w15:val="{F4888B6D-5C2B-9248-B62B-3069F4FD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F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F3D"/>
  </w:style>
  <w:style w:type="paragraph" w:styleId="Footer">
    <w:name w:val="footer"/>
    <w:basedOn w:val="Normal"/>
    <w:link w:val="FooterChar"/>
    <w:uiPriority w:val="99"/>
    <w:unhideWhenUsed/>
    <w:rsid w:val="00B62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4" ma:contentTypeDescription="Create a new document." ma:contentTypeScope="" ma:versionID="7a3d31ca8def8863ce3e3e358b0799df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3b7f00eb838af52858a420cf2bab6919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D71AC7-AB4D-4AD5-9356-00D179B75E08}"/>
</file>

<file path=customXml/itemProps2.xml><?xml version="1.0" encoding="utf-8"?>
<ds:datastoreItem xmlns:ds="http://schemas.openxmlformats.org/officeDocument/2006/customXml" ds:itemID="{CBBA6E43-7E73-42B9-9BE9-AA930955B9A0}"/>
</file>

<file path=customXml/itemProps3.xml><?xml version="1.0" encoding="utf-8"?>
<ds:datastoreItem xmlns:ds="http://schemas.openxmlformats.org/officeDocument/2006/customXml" ds:itemID="{D198A738-FCC8-484D-B90B-68DE1EEDC8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Daniel Schroeder</cp:lastModifiedBy>
  <cp:revision>1</cp:revision>
  <dcterms:created xsi:type="dcterms:W3CDTF">2020-06-04T09:42:00Z</dcterms:created>
  <dcterms:modified xsi:type="dcterms:W3CDTF">2020-06-04T09:43:00Z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